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E2" w:rsidRDefault="00CA1136" w:rsidP="006E04E2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Дорожная карта</w:t>
      </w:r>
      <w:r w:rsidR="006E04E2">
        <w:rPr>
          <w:sz w:val="28"/>
          <w:szCs w:val="28"/>
        </w:rPr>
        <w:t xml:space="preserve"> проекта сетевого взаимодействия</w:t>
      </w:r>
    </w:p>
    <w:p w:rsidR="006E04E2" w:rsidRDefault="006E04E2" w:rsidP="00E234BF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МетаЧемп</w:t>
      </w:r>
      <w:proofErr w:type="spellEnd"/>
      <w:r>
        <w:rPr>
          <w:sz w:val="28"/>
          <w:szCs w:val="28"/>
        </w:rPr>
        <w:t>» на 2020 – 2021 учебный год.</w:t>
      </w:r>
    </w:p>
    <w:p w:rsidR="00E234BF" w:rsidRDefault="00E234BF" w:rsidP="00E234BF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35"/>
        <w:gridCol w:w="2704"/>
        <w:gridCol w:w="1628"/>
        <w:gridCol w:w="2487"/>
        <w:gridCol w:w="2135"/>
      </w:tblGrid>
      <w:tr w:rsidR="006E04E2" w:rsidTr="00EA3F4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Результаты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Ответственные</w:t>
            </w:r>
          </w:p>
        </w:tc>
      </w:tr>
      <w:tr w:rsidR="006E04E2" w:rsidTr="00EA3F4A">
        <w:trPr>
          <w:trHeight w:val="222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5B6" w:rsidRPr="005B2A59" w:rsidRDefault="006E04E2" w:rsidP="005225B6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Организационн</w:t>
            </w:r>
            <w:r>
              <w:rPr>
                <w:sz w:val="28"/>
                <w:szCs w:val="28"/>
              </w:rPr>
              <w:t>ая встреча участников проекта, о</w:t>
            </w:r>
            <w:r w:rsidRPr="005B2A59">
              <w:rPr>
                <w:sz w:val="28"/>
                <w:szCs w:val="28"/>
              </w:rPr>
              <w:t>бсуждение плюсов и минусов</w:t>
            </w:r>
            <w:r w:rsidR="005225B6">
              <w:rPr>
                <w:sz w:val="28"/>
                <w:szCs w:val="28"/>
              </w:rPr>
              <w:t>.</w:t>
            </w:r>
            <w:r w:rsidRPr="005B2A59">
              <w:rPr>
                <w:sz w:val="28"/>
                <w:szCs w:val="28"/>
              </w:rPr>
              <w:t xml:space="preserve"> 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декабрь 2020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Рекомендации педагогам в процессе подготовки заданий и в работе с детьми.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Задания от каждого детского сада 2-3 шт.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Координатор, педагоги.</w:t>
            </w:r>
          </w:p>
        </w:tc>
      </w:tr>
      <w:tr w:rsidR="006E04E2" w:rsidTr="00EA3F4A">
        <w:trPr>
          <w:trHeight w:val="222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E2" w:rsidRPr="005B2A59" w:rsidRDefault="005225B6" w:rsidP="00EA3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практикум «</w:t>
            </w:r>
            <w:proofErr w:type="spellStart"/>
            <w:r>
              <w:rPr>
                <w:sz w:val="28"/>
                <w:szCs w:val="28"/>
              </w:rPr>
              <w:t>МетаЧемп</w:t>
            </w:r>
            <w:proofErr w:type="spellEnd"/>
            <w:r>
              <w:rPr>
                <w:sz w:val="28"/>
                <w:szCs w:val="28"/>
              </w:rPr>
              <w:t xml:space="preserve"> в МБДОУ «Иланский детский сад № 50»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E2" w:rsidRDefault="005225B6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225B6" w:rsidRPr="005B2A59" w:rsidRDefault="005225B6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4E2" w:rsidRPr="005B2A59" w:rsidRDefault="005225B6" w:rsidP="00EA3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компетентности педагогов в событийном мониторинге.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4E2" w:rsidRPr="005B2A59" w:rsidRDefault="005225B6" w:rsidP="00EA3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Игротехник </w:t>
            </w:r>
            <w:proofErr w:type="spellStart"/>
            <w:r>
              <w:rPr>
                <w:sz w:val="28"/>
                <w:szCs w:val="28"/>
              </w:rPr>
              <w:t>Лапицкая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5225B6" w:rsidTr="00EA3F4A">
        <w:trPr>
          <w:trHeight w:val="222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5B6" w:rsidRPr="005B2A59" w:rsidRDefault="005225B6" w:rsidP="00EA3F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5B6" w:rsidRDefault="00E234BF" w:rsidP="00E234BF">
            <w:pPr>
              <w:spacing w:line="276" w:lineRule="auto"/>
              <w:rPr>
                <w:sz w:val="28"/>
                <w:szCs w:val="28"/>
              </w:rPr>
            </w:pPr>
            <w:r w:rsidRPr="00E234BF">
              <w:rPr>
                <w:sz w:val="28"/>
                <w:szCs w:val="28"/>
                <w:shd w:val="clear" w:color="auto" w:fill="FFFFFF"/>
              </w:rPr>
              <w:t>Разработка заданий по шести компентентностям, это: командность, организация, креатив, саморегуляция, аналитика, и</w:t>
            </w:r>
            <w:r>
              <w:rPr>
                <w:color w:val="555555"/>
                <w:sz w:val="27"/>
                <w:szCs w:val="27"/>
                <w:shd w:val="clear" w:color="auto" w:fill="FFFFFF"/>
              </w:rPr>
              <w:t xml:space="preserve"> </w:t>
            </w:r>
            <w:r w:rsidRPr="00E234BF">
              <w:rPr>
                <w:sz w:val="28"/>
                <w:szCs w:val="28"/>
                <w:shd w:val="clear" w:color="auto" w:fill="FFFFFF"/>
              </w:rPr>
              <w:t>коммуникация.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5B6" w:rsidRDefault="005225B6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5B6" w:rsidRPr="00E234BF" w:rsidRDefault="00E234BF" w:rsidP="00EA3F4A">
            <w:pPr>
              <w:spacing w:line="276" w:lineRule="auto"/>
              <w:rPr>
                <w:sz w:val="28"/>
                <w:szCs w:val="28"/>
              </w:rPr>
            </w:pPr>
            <w:r w:rsidRPr="00E234BF">
              <w:rPr>
                <w:sz w:val="28"/>
                <w:szCs w:val="28"/>
                <w:shd w:val="clear" w:color="auto" w:fill="FFFFFF"/>
              </w:rPr>
              <w:t xml:space="preserve">Умение педагогов реализовать механизм оценки </w:t>
            </w:r>
            <w:proofErr w:type="spellStart"/>
            <w:r w:rsidRPr="00E234BF">
              <w:rPr>
                <w:sz w:val="28"/>
                <w:szCs w:val="28"/>
                <w:shd w:val="clear" w:color="auto" w:fill="FFFFFF"/>
              </w:rPr>
              <w:t>компетентностных</w:t>
            </w:r>
            <w:proofErr w:type="spellEnd"/>
            <w:r w:rsidRPr="00E234BF">
              <w:rPr>
                <w:sz w:val="28"/>
                <w:szCs w:val="28"/>
                <w:shd w:val="clear" w:color="auto" w:fill="FFFFFF"/>
              </w:rPr>
              <w:t xml:space="preserve"> образовательных результатов дошкольников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5B6" w:rsidRDefault="005225B6" w:rsidP="00EA3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Игротехник </w:t>
            </w:r>
            <w:proofErr w:type="spellStart"/>
            <w:r>
              <w:rPr>
                <w:sz w:val="28"/>
                <w:szCs w:val="28"/>
              </w:rPr>
              <w:t>Лапицкая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5225B6" w:rsidRDefault="005225B6" w:rsidP="00EA3F4A">
            <w:pPr>
              <w:spacing w:line="276" w:lineRule="auto"/>
              <w:rPr>
                <w:sz w:val="28"/>
                <w:szCs w:val="28"/>
              </w:rPr>
            </w:pPr>
          </w:p>
          <w:p w:rsidR="005225B6" w:rsidRDefault="005225B6" w:rsidP="00EA3F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6E04E2" w:rsidTr="00EA3F4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Компетентностный профиль. Формат проведения чемпионата.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Представление заданий.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март 2021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Научатся заполнять компетентностный профиль заданий. Определен формат проведения чемпионата.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Координатор,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педагоги.</w:t>
            </w:r>
          </w:p>
        </w:tc>
      </w:tr>
      <w:tr w:rsidR="006E04E2" w:rsidTr="00EA3F4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234BF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Районный чемпионат «</w:t>
            </w:r>
            <w:proofErr w:type="spellStart"/>
            <w:r w:rsidRPr="005B2A59">
              <w:rPr>
                <w:sz w:val="28"/>
                <w:szCs w:val="28"/>
              </w:rPr>
              <w:t>МетаЧемп</w:t>
            </w:r>
            <w:proofErr w:type="spellEnd"/>
            <w:r w:rsidRPr="005B2A59">
              <w:rPr>
                <w:sz w:val="28"/>
                <w:szCs w:val="28"/>
              </w:rPr>
              <w:t>»</w:t>
            </w:r>
            <w:r w:rsidR="00E234BF">
              <w:rPr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5225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май 2021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Чемпионат. Подведение итогов.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Координатор,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 xml:space="preserve">педагоги, 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B2A59">
              <w:rPr>
                <w:sz w:val="28"/>
                <w:szCs w:val="28"/>
              </w:rPr>
              <w:t>игротехники</w:t>
            </w:r>
            <w:proofErr w:type="spellEnd"/>
            <w:r w:rsidRPr="005B2A59">
              <w:rPr>
                <w:sz w:val="28"/>
                <w:szCs w:val="28"/>
              </w:rPr>
              <w:t>,</w:t>
            </w:r>
          </w:p>
          <w:p w:rsidR="006E04E2" w:rsidRPr="005B2A59" w:rsidRDefault="006E04E2" w:rsidP="00EA3F4A">
            <w:pPr>
              <w:spacing w:line="276" w:lineRule="auto"/>
              <w:rPr>
                <w:sz w:val="28"/>
                <w:szCs w:val="28"/>
              </w:rPr>
            </w:pPr>
            <w:r w:rsidRPr="005B2A59">
              <w:rPr>
                <w:sz w:val="28"/>
                <w:szCs w:val="28"/>
              </w:rPr>
              <w:t>дошкольники.</w:t>
            </w:r>
          </w:p>
        </w:tc>
      </w:tr>
    </w:tbl>
    <w:p w:rsidR="006E04E2" w:rsidRDefault="006E04E2" w:rsidP="006E04E2"/>
    <w:sectPr w:rsidR="006E04E2" w:rsidSect="00E234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AB6"/>
    <w:multiLevelType w:val="hybridMultilevel"/>
    <w:tmpl w:val="8AF6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E2"/>
    <w:rsid w:val="000B2BB0"/>
    <w:rsid w:val="00197ECA"/>
    <w:rsid w:val="005225B6"/>
    <w:rsid w:val="006E04E2"/>
    <w:rsid w:val="00A72748"/>
    <w:rsid w:val="00A81ECF"/>
    <w:rsid w:val="00CA1136"/>
    <w:rsid w:val="00D1445F"/>
    <w:rsid w:val="00E2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E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2021-03-04T04:44:00Z</dcterms:created>
  <dcterms:modified xsi:type="dcterms:W3CDTF">2021-03-16T06:00:00Z</dcterms:modified>
</cp:coreProperties>
</file>