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77" w:rsidRP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</w:p>
    <w:p w:rsid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«</w:t>
      </w:r>
      <w:r w:rsidR="002B7885">
        <w:rPr>
          <w:rFonts w:ascii="Times New Roman" w:hAnsi="Times New Roman" w:cs="Times New Roman"/>
          <w:b/>
          <w:sz w:val="24"/>
          <w:szCs w:val="24"/>
        </w:rPr>
        <w:t>Путешествие по городу Иланский</w:t>
      </w:r>
      <w:bookmarkStart w:id="0" w:name="_GoBack"/>
      <w:bookmarkEnd w:id="0"/>
      <w:r w:rsidRPr="00180391">
        <w:rPr>
          <w:rFonts w:ascii="Times New Roman" w:hAnsi="Times New Roman" w:cs="Times New Roman"/>
          <w:b/>
          <w:sz w:val="24"/>
          <w:szCs w:val="24"/>
        </w:rPr>
        <w:t>»</w:t>
      </w:r>
    </w:p>
    <w:p w:rsidR="00180391" w:rsidRPr="00180391" w:rsidRDefault="00180391" w:rsidP="00180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391" w:rsidRDefault="00180391" w:rsidP="0018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9922A9">
        <w:rPr>
          <w:rFonts w:ascii="Times New Roman" w:hAnsi="Times New Roman" w:cs="Times New Roman"/>
          <w:b/>
          <w:sz w:val="24"/>
          <w:szCs w:val="24"/>
        </w:rPr>
        <w:t xml:space="preserve"> разработки:</w:t>
      </w:r>
      <w:r w:rsidRPr="009922A9">
        <w:rPr>
          <w:rFonts w:ascii="Times New Roman" w:hAnsi="Times New Roman" w:cs="Times New Roman"/>
          <w:sz w:val="24"/>
          <w:szCs w:val="24"/>
        </w:rPr>
        <w:t xml:space="preserve"> </w:t>
      </w:r>
      <w:r w:rsidR="00710372">
        <w:rPr>
          <w:rFonts w:ascii="Times New Roman" w:hAnsi="Times New Roman" w:cs="Times New Roman"/>
          <w:sz w:val="24"/>
          <w:szCs w:val="24"/>
        </w:rPr>
        <w:t>Лычковская Ольга Викторовна, Терехова Елена Викторовна</w:t>
      </w:r>
      <w:r w:rsidRPr="009922A9">
        <w:rPr>
          <w:rFonts w:ascii="Times New Roman" w:hAnsi="Times New Roman" w:cs="Times New Roman"/>
          <w:sz w:val="24"/>
          <w:szCs w:val="24"/>
        </w:rPr>
        <w:t>, воспитател</w:t>
      </w:r>
      <w:r w:rsidR="00710372">
        <w:rPr>
          <w:rFonts w:ascii="Times New Roman" w:hAnsi="Times New Roman" w:cs="Times New Roman"/>
          <w:sz w:val="24"/>
          <w:szCs w:val="24"/>
        </w:rPr>
        <w:t>и</w:t>
      </w:r>
      <w:r w:rsidRPr="009922A9">
        <w:rPr>
          <w:rFonts w:ascii="Times New Roman" w:hAnsi="Times New Roman" w:cs="Times New Roman"/>
          <w:sz w:val="24"/>
          <w:szCs w:val="24"/>
        </w:rPr>
        <w:t xml:space="preserve"> МБДОУ «Иланский детский сад № 20»</w:t>
      </w:r>
    </w:p>
    <w:p w:rsidR="007B3123" w:rsidRPr="007B3123" w:rsidRDefault="00180391" w:rsidP="007B3123">
      <w:pPr>
        <w:jc w:val="both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Идея: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материалы презентационной площадки </w:t>
      </w:r>
      <w:r w:rsidR="007B3123" w:rsidRPr="007B3123">
        <w:rPr>
          <w:rFonts w:ascii="Times New Roman" w:hAnsi="Times New Roman" w:cs="Times New Roman"/>
          <w:bCs/>
          <w:sz w:val="24"/>
          <w:szCs w:val="24"/>
        </w:rPr>
        <w:t>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</w:t>
      </w:r>
      <w:r w:rsidR="007B3123" w:rsidRPr="007B3123">
        <w:rPr>
          <w:rFonts w:ascii="Times New Roman" w:hAnsi="Times New Roman" w:cs="Times New Roman"/>
          <w:sz w:val="24"/>
          <w:szCs w:val="24"/>
        </w:rPr>
        <w:t xml:space="preserve"> 4 апреля 2019 года.</w:t>
      </w:r>
    </w:p>
    <w:p w:rsidR="00180391" w:rsidRDefault="00180391" w:rsidP="00180391">
      <w:pPr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Возрастная категория детей:</w:t>
      </w:r>
      <w:r w:rsidR="004A4E1F">
        <w:rPr>
          <w:rFonts w:ascii="Times New Roman" w:hAnsi="Times New Roman" w:cs="Times New Roman"/>
          <w:sz w:val="24"/>
          <w:szCs w:val="24"/>
        </w:rPr>
        <w:t xml:space="preserve"> </w:t>
      </w:r>
      <w:r w:rsidR="00710372">
        <w:rPr>
          <w:rFonts w:ascii="Times New Roman" w:hAnsi="Times New Roman" w:cs="Times New Roman"/>
          <w:sz w:val="24"/>
          <w:szCs w:val="24"/>
        </w:rPr>
        <w:t>5</w:t>
      </w:r>
      <w:r w:rsidRPr="009922A9">
        <w:rPr>
          <w:rFonts w:ascii="Times New Roman" w:hAnsi="Times New Roman" w:cs="Times New Roman"/>
          <w:sz w:val="24"/>
          <w:szCs w:val="24"/>
        </w:rPr>
        <w:t>-7 лет</w:t>
      </w:r>
    </w:p>
    <w:p w:rsidR="00710372" w:rsidRPr="00710372" w:rsidRDefault="00710372" w:rsidP="00180391">
      <w:pPr>
        <w:rPr>
          <w:rFonts w:ascii="Times New Roman" w:hAnsi="Times New Roman" w:cs="Times New Roman"/>
          <w:sz w:val="28"/>
          <w:szCs w:val="28"/>
        </w:rPr>
      </w:pPr>
      <w:r w:rsidRPr="00710372">
        <w:rPr>
          <w:rFonts w:ascii="Times New Roman" w:eastAsia="+mj-ea" w:hAnsi="Times New Roman" w:cs="Times New Roman"/>
          <w:b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Цель: </w:t>
      </w:r>
      <w:r w:rsidRPr="00710372">
        <w:rPr>
          <w:rFonts w:ascii="Times New Roman" w:eastAsia="+mj-ea" w:hAnsi="Times New Roman" w:cs="Times New Roman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воспитание патриотизма через дидактическую игру</w:t>
      </w:r>
    </w:p>
    <w:p w:rsidR="00710372" w:rsidRPr="009922A9" w:rsidRDefault="00710372" w:rsidP="00180391">
      <w:pPr>
        <w:rPr>
          <w:rFonts w:ascii="Times New Roman" w:hAnsi="Times New Roman" w:cs="Times New Roman"/>
          <w:sz w:val="24"/>
          <w:szCs w:val="24"/>
        </w:rPr>
      </w:pPr>
    </w:p>
    <w:p w:rsidR="00180391" w:rsidRPr="009922A9" w:rsidRDefault="00180391" w:rsidP="00180391">
      <w:pPr>
        <w:rPr>
          <w:rFonts w:ascii="Times New Roman" w:hAnsi="Times New Roman" w:cs="Times New Roman"/>
          <w:b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0372" w:rsidRPr="00710372" w:rsidRDefault="00710372" w:rsidP="0071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      образовательные: закреплять знания детей о своём родном городе (о достопримечательностях города, расположении культурных обьектов относительно железной дороги); закреплять счёт в пределах 10; </w:t>
      </w:r>
    </w:p>
    <w:p w:rsidR="00710372" w:rsidRPr="00710372" w:rsidRDefault="00710372" w:rsidP="0071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      развивающие: развивать умение ориентироваться в пространстве игрового поля, соблюдать правила игры;</w:t>
      </w:r>
    </w:p>
    <w:p w:rsidR="00180391" w:rsidRDefault="00710372" w:rsidP="0071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     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710372">
        <w:rPr>
          <w:rFonts w:ascii="Times New Roman" w:hAnsi="Times New Roman" w:cs="Times New Roman"/>
          <w:sz w:val="24"/>
          <w:szCs w:val="24"/>
        </w:rPr>
        <w:t xml:space="preserve">  коммуникабельность и толерантность.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 xml:space="preserve">Игровое действие: </w:t>
      </w:r>
      <w:r w:rsidR="00710372">
        <w:rPr>
          <w:rFonts w:ascii="Times New Roman" w:hAnsi="Times New Roman" w:cs="Times New Roman"/>
          <w:sz w:val="24"/>
          <w:szCs w:val="24"/>
        </w:rPr>
        <w:t>правила игры – бродилки.</w:t>
      </w:r>
    </w:p>
    <w:p w:rsidR="00180391" w:rsidRDefault="00180391" w:rsidP="00180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123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7B3123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0372">
        <w:rPr>
          <w:rFonts w:ascii="Times New Roman" w:hAnsi="Times New Roman" w:cs="Times New Roman"/>
          <w:sz w:val="24"/>
          <w:szCs w:val="24"/>
        </w:rPr>
        <w:t>необходимо иметь игровое поле с объектами города Иланского</w:t>
      </w:r>
    </w:p>
    <w:p w:rsidR="007B3123" w:rsidRPr="008E4E32" w:rsidRDefault="007B3123" w:rsidP="007B3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32">
        <w:rPr>
          <w:rFonts w:ascii="Times New Roman" w:hAnsi="Times New Roman" w:cs="Times New Roman"/>
          <w:b/>
          <w:sz w:val="24"/>
          <w:szCs w:val="24"/>
        </w:rPr>
        <w:t>Ход</w:t>
      </w:r>
      <w:r w:rsidR="008E4E32" w:rsidRPr="008E4E32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8E4E32" w:rsidRDefault="008E4E32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2A9">
        <w:rPr>
          <w:rFonts w:ascii="Times New Roman" w:hAnsi="Times New Roman" w:cs="Times New Roman"/>
          <w:b/>
          <w:i/>
          <w:sz w:val="24"/>
          <w:szCs w:val="24"/>
        </w:rPr>
        <w:t>Первый вариант игры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Игра предназначена для  участия  2 - 4 игроков.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Перед тем как начать игру, необходимо каждому игроку выбрать себе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фишку и поставить их на «старт». Затем важно определить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очерёдность хода: для этого каждый игрок бросает кубик по 1 разу.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Тот, у кого выпало наибольшее значение, тот ходит первым. Далее ход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>переходит по часовой стрелке.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Каждый игрок по очереди кидает кубик и ходит на столько шагов,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сколько выпало очков на кубике. Игра продолжается в соответствие с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условными обозначениями: жёлтый-ход, красный-пропуск хода, </w:t>
      </w:r>
    </w:p>
    <w:p w:rsidR="00710372" w:rsidRPr="0071037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>зелёный- двигаться по стрелке, синий- пропуск двух ходов.</w:t>
      </w:r>
    </w:p>
    <w:p w:rsidR="008E4E32" w:rsidRDefault="00710372" w:rsidP="0071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>Побеждает тот</w:t>
      </w:r>
      <w:r w:rsidR="002B7885">
        <w:rPr>
          <w:rFonts w:ascii="Times New Roman" w:hAnsi="Times New Roman" w:cs="Times New Roman"/>
          <w:sz w:val="24"/>
          <w:szCs w:val="24"/>
        </w:rPr>
        <w:t>,</w:t>
      </w:r>
      <w:r w:rsidRPr="00710372">
        <w:rPr>
          <w:rFonts w:ascii="Times New Roman" w:hAnsi="Times New Roman" w:cs="Times New Roman"/>
          <w:sz w:val="24"/>
          <w:szCs w:val="24"/>
        </w:rPr>
        <w:t xml:space="preserve"> кто первым доберётся до конца пути.</w:t>
      </w:r>
    </w:p>
    <w:p w:rsidR="008E4E32" w:rsidRPr="00710372" w:rsidRDefault="008E4E32" w:rsidP="00710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32">
        <w:rPr>
          <w:rFonts w:ascii="Times New Roman" w:hAnsi="Times New Roman" w:cs="Times New Roman"/>
          <w:b/>
          <w:i/>
          <w:sz w:val="24"/>
          <w:szCs w:val="24"/>
        </w:rPr>
        <w:t>Усложнение:</w:t>
      </w:r>
    </w:p>
    <w:p w:rsidR="008E4E32" w:rsidRPr="007B3123" w:rsidRDefault="002B7885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4E32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 xml:space="preserve">нескольких раз проигрывания дети сами могут рассказать об этих объектах. </w:t>
      </w: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4E32" w:rsidRDefault="008E4E32" w:rsidP="008E4E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Второй </w:t>
      </w:r>
      <w:r w:rsidRPr="009922A9">
        <w:rPr>
          <w:rFonts w:ascii="Times New Roman" w:hAnsi="Times New Roman" w:cs="Times New Roman"/>
          <w:b/>
          <w:i/>
          <w:sz w:val="24"/>
          <w:szCs w:val="24"/>
        </w:rPr>
        <w:t>вариант игры</w:t>
      </w:r>
    </w:p>
    <w:p w:rsidR="008E4E32" w:rsidRDefault="008E4E32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4E32" w:rsidRDefault="002B7885" w:rsidP="008E4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картинок с видами города Иланского можно прикреплять картинки с изображением представителей флоры и фауны Иланского.</w:t>
      </w:r>
    </w:p>
    <w:p w:rsidR="008E4E32" w:rsidRDefault="008E4E32" w:rsidP="008E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8E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3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8E4E32" w:rsidRDefault="008E4E32" w:rsidP="008E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32" w:rsidRPr="008E4E32" w:rsidRDefault="008E4E32" w:rsidP="0071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3B">
        <w:rPr>
          <w:rFonts w:ascii="Times New Roman" w:hAnsi="Times New Roman" w:cs="Times New Roman"/>
          <w:sz w:val="24"/>
          <w:szCs w:val="24"/>
        </w:rPr>
        <w:t>В комплект игры вход</w:t>
      </w:r>
      <w:r w:rsidR="00710372">
        <w:rPr>
          <w:rFonts w:ascii="Times New Roman" w:hAnsi="Times New Roman" w:cs="Times New Roman"/>
          <w:sz w:val="24"/>
          <w:szCs w:val="24"/>
        </w:rPr>
        <w:t>я</w:t>
      </w:r>
      <w:r w:rsidRPr="00FF253B">
        <w:rPr>
          <w:rFonts w:ascii="Times New Roman" w:hAnsi="Times New Roman" w:cs="Times New Roman"/>
          <w:sz w:val="24"/>
          <w:szCs w:val="24"/>
        </w:rPr>
        <w:t xml:space="preserve">т </w:t>
      </w:r>
      <w:r w:rsidR="00710372">
        <w:rPr>
          <w:rFonts w:ascii="Times New Roman" w:hAnsi="Times New Roman" w:cs="Times New Roman"/>
          <w:sz w:val="24"/>
          <w:szCs w:val="24"/>
        </w:rPr>
        <w:t>фишки – 4 шт., кубик игровой – 1 шт.</w:t>
      </w:r>
    </w:p>
    <w:p w:rsidR="00180391" w:rsidRPr="007B3123" w:rsidRDefault="00180391" w:rsidP="007B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391" w:rsidRPr="007B3123" w:rsidSect="002B78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91"/>
    <w:rsid w:val="00180391"/>
    <w:rsid w:val="00217277"/>
    <w:rsid w:val="002B7885"/>
    <w:rsid w:val="004A4E1F"/>
    <w:rsid w:val="00710372"/>
    <w:rsid w:val="007B3123"/>
    <w:rsid w:val="008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9087"/>
  <w15:docId w15:val="{023B0527-B4EF-4456-8D69-F6BEB7C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162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Пользователь Windows</cp:lastModifiedBy>
  <cp:revision>3</cp:revision>
  <cp:lastPrinted>2019-07-22T08:15:00Z</cp:lastPrinted>
  <dcterms:created xsi:type="dcterms:W3CDTF">2019-07-22T07:19:00Z</dcterms:created>
  <dcterms:modified xsi:type="dcterms:W3CDTF">2020-03-05T06:56:00Z</dcterms:modified>
</cp:coreProperties>
</file>