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CC" w:rsidRPr="00D94C44" w:rsidRDefault="007A2FCC" w:rsidP="007A2FCC">
      <w:pPr>
        <w:spacing w:before="150" w:after="150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A2FCC">
        <w:rPr>
          <w:rFonts w:ascii="Times New Roman" w:eastAsia="Times New Roman" w:hAnsi="Times New Roman" w:cs="Times New Roman"/>
          <w:color w:val="FF6400"/>
          <w:sz w:val="28"/>
          <w:szCs w:val="28"/>
          <w:lang w:eastAsia="ru-RU"/>
        </w:rPr>
        <w:t> </w:t>
      </w:r>
      <w:proofErr w:type="spellStart"/>
      <w:r w:rsidRPr="00D94C4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Онлайн-игры-развивайки</w:t>
      </w:r>
      <w:proofErr w:type="spellEnd"/>
      <w:r w:rsidR="00D94C44" w:rsidRPr="00D94C4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для дошкольников</w:t>
      </w:r>
      <w:r w:rsidRPr="00D94C4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</w:t>
      </w:r>
    </w:p>
    <w:p w:rsidR="007A2FCC" w:rsidRPr="007A2FCC" w:rsidRDefault="007A2FCC" w:rsidP="007A2FCC">
      <w:pPr>
        <w:spacing w:after="75" w:line="240" w:lineRule="auto"/>
        <w:textAlignment w:val="center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r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</w:t>
      </w:r>
    </w:p>
    <w:p w:rsidR="007A2FCC" w:rsidRPr="007A2FCC" w:rsidRDefault="007A2FCC" w:rsidP="007A2FCC">
      <w:pPr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color w:val="709600"/>
          <w:sz w:val="28"/>
          <w:szCs w:val="28"/>
          <w:lang w:eastAsia="ru-RU"/>
        </w:rPr>
      </w:pPr>
    </w:p>
    <w:p w:rsidR="007A2FCC" w:rsidRPr="007A2FCC" w:rsidRDefault="007A2FCC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r w:rsidRPr="007A2FCC">
        <w:rPr>
          <w:rFonts w:ascii="Times New Roman" w:eastAsia="Times New Roman" w:hAnsi="Times New Roman" w:cs="Times New Roman"/>
          <w:b/>
          <w:bCs/>
          <w:color w:val="03518F"/>
          <w:sz w:val="28"/>
          <w:szCs w:val="28"/>
          <w:lang w:eastAsia="ru-RU"/>
        </w:rPr>
        <w:t>Предлагаем Вашему вниманию </w:t>
      </w:r>
      <w:r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универсальные странички, которые можно использовать в игровой и занимательной деятельности с детьми. При рациональном использовании одного сайта можно занять ребенка на весь день. Гулять только не забывайте!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4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 xml:space="preserve">Дети </w:t>
        </w:r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онлайн</w:t>
        </w:r>
        <w:proofErr w:type="spellEnd"/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- Развитие, обучение и развлечение: сказки и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аудиосказки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, раскраски и уроки рисования. А также песенки со стишками и идеи для поделок.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5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 xml:space="preserve">Детский </w:t>
        </w:r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мир.нет</w:t>
        </w:r>
        <w:proofErr w:type="spellEnd"/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Универсальный сайт для юных граждан: тут есть и игры, и картинки для раскрашивания</w:t>
      </w:r>
      <w:hyperlink r:id="rId6" w:history="1">
        <w:r w:rsidR="007A2FCC" w:rsidRPr="007A2FCC">
          <w:rPr>
            <w:rFonts w:ascii="Times New Roman" w:eastAsia="Times New Roman" w:hAnsi="Times New Roman" w:cs="Times New Roman"/>
            <w:color w:val="03518F"/>
            <w:sz w:val="28"/>
            <w:szCs w:val="28"/>
            <w:u w:val="single"/>
            <w:lang w:eastAsia="ru-RU"/>
          </w:rPr>
          <w:t>,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и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разгадайки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, и библиотека, и песенки, детские гороскопы и детские знакомства.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7" w:history="1"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Онлайн-телеканал</w:t>
        </w:r>
        <w:proofErr w:type="spellEnd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 xml:space="preserve"> “Карусель”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Детские передачи, мультики “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Союзмультфильма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”,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онлайн-игры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 для малышей.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8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Мультики и другое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Мультфильмы, детские игры, аудио сказки и другие материалы для детей.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9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“Теремок”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- Развивающие игры,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обучалки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, раскраски, прикольный досуг.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10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Детские радости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- Сайт веселых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онлайн-развлечений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 для детей. Игры, мультфильмы, раскраски,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сканворды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 и другое.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11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Сказочный лес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12" w:history="1"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Тырнет</w:t>
        </w:r>
        <w:proofErr w:type="spellEnd"/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- Песни, сказки, мультфильмы – и что особенно оценят родители, выросшие в восьмидесятые – библиотека диафильмов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онлайн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13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Е-папа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Всякая всячина. Игры, раскраски, стихи, песенки, поделки. Папа, вероломно оставленный мамой с любознательными малышами, будет спасен.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14" w:history="1"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Познайка</w:t>
        </w:r>
        <w:proofErr w:type="spellEnd"/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Развивающие игры, раскраски, аппликации и многое другое для того, чтобы обучаться, играючи.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15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Кошки-мышки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- Здесь много разных разделов: есть и разнообразные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потешки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, и игровые задания, и раскраски, и советы, как научить читать… Даже детско-взрослый словарик имеется.</w:t>
      </w:r>
    </w:p>
    <w:p w:rsidR="007A2FCC" w:rsidRPr="007A2FCC" w:rsidRDefault="007A2FCC" w:rsidP="007A2FCC">
      <w:pPr>
        <w:spacing w:after="0" w:line="240" w:lineRule="auto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r w:rsidRPr="007A2FCC">
        <w:rPr>
          <w:rFonts w:ascii="Times New Roman" w:eastAsia="Times New Roman" w:hAnsi="Times New Roman" w:cs="Times New Roman"/>
          <w:noProof/>
          <w:color w:val="03518F"/>
          <w:sz w:val="28"/>
          <w:szCs w:val="28"/>
          <w:lang w:eastAsia="ru-RU"/>
        </w:rPr>
        <w:lastRenderedPageBreak/>
        <w:drawing>
          <wp:inline distT="0" distB="0" distL="0" distR="0">
            <wp:extent cx="3810000" cy="3381375"/>
            <wp:effectExtent l="19050" t="0" r="0" b="0"/>
            <wp:docPr id="1" name="Рисунок 1" descr="https://krasdou301.ru/images/18-19/news/2019-07-09/1/2019-07-09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dou301.ru/images/18-19/news/2019-07-09/1/2019-07-09-1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FCC" w:rsidRPr="007A2FCC" w:rsidRDefault="007A2FCC" w:rsidP="007A2FCC">
      <w:pPr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color w:val="709600"/>
          <w:sz w:val="28"/>
          <w:szCs w:val="28"/>
          <w:lang w:eastAsia="ru-RU"/>
        </w:rPr>
      </w:pPr>
      <w:r w:rsidRPr="007A2FCC">
        <w:rPr>
          <w:rFonts w:ascii="Times New Roman" w:eastAsia="Times New Roman" w:hAnsi="Times New Roman" w:cs="Times New Roman"/>
          <w:color w:val="709600"/>
          <w:sz w:val="28"/>
          <w:szCs w:val="28"/>
          <w:lang w:eastAsia="ru-RU"/>
        </w:rPr>
        <w:t>Тренируем логику</w:t>
      </w:r>
    </w:p>
    <w:p w:rsidR="007A2FCC" w:rsidRPr="007A2FCC" w:rsidRDefault="007A2FCC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r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Когда давным-давно разгадано все на свете и про “два кольца, посередине гвоздик”, и про козу с капустой, нырнем в виртуальные закрома развивающих заданий и игр. Заодно сами разовьем свое Q.</w:t>
      </w:r>
    </w:p>
    <w:p w:rsidR="007A2FCC" w:rsidRPr="007A2FCC" w:rsidRDefault="007A2FCC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r w:rsidRPr="007A2FCC">
        <w:rPr>
          <w:rFonts w:ascii="Times New Roman" w:eastAsia="Times New Roman" w:hAnsi="Times New Roman" w:cs="Times New Roman"/>
          <w:b/>
          <w:bCs/>
          <w:noProof/>
          <w:color w:val="03518F"/>
          <w:sz w:val="28"/>
          <w:szCs w:val="28"/>
          <w:lang w:eastAsia="ru-RU"/>
        </w:rPr>
        <w:drawing>
          <wp:inline distT="0" distB="0" distL="0" distR="0">
            <wp:extent cx="2381250" cy="3095625"/>
            <wp:effectExtent l="19050" t="0" r="0" b="0"/>
            <wp:docPr id="2" name="Рисунок 2" descr="https://krasdou301.ru/images/18-19/news/2019-07-09/1/2019-07-09-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asdou301.ru/images/18-19/news/2019-07-09/1/2019-07-09-1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r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Загадки</w:t>
        </w:r>
      </w:hyperlink>
      <w:r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- Самые разные загадки: сложные, прикольные, смешные, логические, с подвохом и английские. Загадывать – не </w:t>
      </w:r>
      <w:proofErr w:type="spellStart"/>
      <w:r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перезагадывать</w:t>
      </w:r>
      <w:proofErr w:type="spellEnd"/>
      <w:r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!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19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 xml:space="preserve">Детский </w:t>
        </w:r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мир.ком</w:t>
        </w:r>
        <w:proofErr w:type="spellEnd"/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Здесь собрана всякая всячина для детей разного возраста, но не запутаться и найти то, что нужно вам, помогут тэги. Облако – в верхнем правом углу. Жмем, допустим, на “4 года” – и получаем загадки и задания для малышни нашего возраста.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20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Игры, головоломки, фокусы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- Сам сайт – для родителей, но в данном разделе можно почерпнуть всяких развивающих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развлекалок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, когда уже перебрали все считалки и загадки, имеющиеся в собственной памяти.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21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Играемся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- Здесь есть и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паззлы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, и раскраски, но больше всего – всяческих развивающих игр: познавательные, на логику и мышление, на внимание и память, математические.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22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 xml:space="preserve">Детские игры </w:t>
        </w:r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онлайн</w:t>
        </w:r>
        <w:proofErr w:type="spellEnd"/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Развивающие игры сгруппированы в несколько разделов: “Играем и учимся”, “Собираем картинку”, “Раскраски и рисунки”, “Развиваем внимание и память”, “Игры для малышей”.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23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Голопуз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-Развивающие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онлайн-игры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 для самых маленьких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голопузиков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: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паззлы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, поиск отличий и тому подобное.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24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Умный ребенок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- Для совсем крох –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потешки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, пальчиковые игры, ладушки и тому подобное, для детишек постарше – стихи, загадки, скороговорки, считалки, раскраски.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25" w:history="1"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Чудесенка</w:t>
        </w:r>
        <w:proofErr w:type="spellEnd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 xml:space="preserve">: игры </w:t>
        </w:r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онлайн</w:t>
        </w:r>
        <w:proofErr w:type="spellEnd"/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- Развивающие игры. В главных ролях – розовые пони,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смурфы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 и прочая малышовая нечисть.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26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Интернет-гномик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27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Твой ребенок: презентации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- Тут можно скачать штуковины со взрослым названием “презентации” рассказывающие об окружающем мире: о животных и насекомых, фруктах и овощах, цифрах, странах и других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интересностях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28" w:history="1"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Ёжка</w:t>
        </w:r>
        <w:proofErr w:type="spellEnd"/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Загадки, логические задачки, фокусы, поделки.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29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Развивающие игры для детей 3-4-5 лет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- Здесь три основных раздела: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онлайн-игры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,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оффлайн-игры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 и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интересное-полезное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 детское видео. Ищем отличия, учим буквы и цифры, сооружаем поделки – в общем, всесторонне развиваемся.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30" w:history="1"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Айкьюша</w:t>
        </w:r>
        <w:proofErr w:type="spellEnd"/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Развивающие занятия и тренировки для детей от двух до одиннадцати лет. Для каждого года – свой раздел.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31" w:history="1"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Плейляндия</w:t>
        </w:r>
        <w:proofErr w:type="spellEnd"/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Развивающие игры для детей от 3 до 6 лет. Построено по темам (цвета, буквы, на память, на внимание, на логику…) и по возрастам.</w:t>
      </w:r>
    </w:p>
    <w:p w:rsidR="007A2FCC" w:rsidRPr="007A2FCC" w:rsidRDefault="007A2FCC" w:rsidP="007A2FCC">
      <w:pPr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color w:val="709600"/>
          <w:sz w:val="28"/>
          <w:szCs w:val="28"/>
          <w:lang w:eastAsia="ru-RU"/>
        </w:rPr>
      </w:pPr>
      <w:r w:rsidRPr="007A2FCC">
        <w:rPr>
          <w:rFonts w:ascii="Times New Roman" w:eastAsia="Times New Roman" w:hAnsi="Times New Roman" w:cs="Times New Roman"/>
          <w:color w:val="709600"/>
          <w:sz w:val="28"/>
          <w:szCs w:val="28"/>
          <w:lang w:eastAsia="ru-RU"/>
        </w:rPr>
        <w:t>Готовимся к школе</w:t>
      </w:r>
    </w:p>
    <w:p w:rsidR="007A2FCC" w:rsidRPr="007A2FCC" w:rsidRDefault="007A2FCC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r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“Учиться, учиться и еще раз учиться” – начинает стучать в родительском мозгу, когда чадо достигает пяти. Иногда и раньше. А чадо обычно и не </w:t>
      </w:r>
      <w:r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lastRenderedPageBreak/>
        <w:t>против!</w:t>
      </w:r>
      <w:r w:rsidRPr="007A2FCC">
        <w:rPr>
          <w:rFonts w:ascii="Times New Roman" w:eastAsia="Times New Roman" w:hAnsi="Times New Roman" w:cs="Times New Roman"/>
          <w:noProof/>
          <w:color w:val="03518F"/>
          <w:sz w:val="28"/>
          <w:szCs w:val="28"/>
          <w:lang w:eastAsia="ru-RU"/>
        </w:rPr>
        <w:drawing>
          <wp:inline distT="0" distB="0" distL="0" distR="0">
            <wp:extent cx="2857500" cy="2743200"/>
            <wp:effectExtent l="19050" t="0" r="0" b="0"/>
            <wp:docPr id="3" name="Рисунок 3" descr="https://krasdou301.ru/images/18-19/news/2019-07-09/1/2019-07-09-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asdou301.ru/images/18-19/news/2019-07-09/1/2019-07-09-10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Лишь бы дело шло весело и в игре. Вторая образовательная </w:t>
      </w:r>
      <w:proofErr w:type="spellStart"/>
      <w:r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мантра</w:t>
      </w:r>
      <w:proofErr w:type="spellEnd"/>
      <w:r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: “Как хорошо уметь читать!” Что тут скажешь: читайте ему сами побольше и почаще. Авось заразите!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33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Сундучок дошкольника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В “сундучке” собраны картинки, карточки, пособия и дидактические игры, которые вы можете изготовить самостоятельно.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34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Альманах “Раннее развитие”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Это сайт, развивающий прежде всего родителей. Авторские материалы “на почитать” о том, как и чем заниматься с детишками, разделенные по возрасту: от 0 до 1, от 1 до 3, от 3 до 5, от 5 до 7.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35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Интерактивный тест “Пора в школу”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Под заданиями – подробные инструкции для родителей и пояснения: какие умения определяем и почему они важны.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36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Скоро в школу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37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 xml:space="preserve">Прописи букв русского алфавита </w:t>
        </w:r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онлайн</w:t>
        </w:r>
        <w:proofErr w:type="spellEnd"/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Для развития навыков письма и рисования – прописи для детишек 3-4 лет, 5-6 лет и для первоклассников.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38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Прописи с картинками для скачивания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На каждой картинке есть рисунок, который нужно закончить и раскрасить плюс контуры для тренировки соответствующих букв.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39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 xml:space="preserve">Прописи для детей – </w:t>
        </w:r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онлайн-генератор</w:t>
        </w:r>
        <w:proofErr w:type="spellEnd"/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Вы пишете текст, а генератор преобразует его в красивенькие каллиграфические образцы.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40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Почемучка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Задания, предназначенные для занятий с детьми 6-7 лет в качестве дополнительной подготовки к школе. Тут несколько подразделов: “Я готовлюсь к школе”, “Развиваем мышление”, “Прописи”, “Лабиринты”.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41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Журнал “Почитай-ка”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Сказки, истории и стишки с картинками – для чтения в родительском исполнении.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42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Лукошко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Сказки, стихи, песенки. А еще словарик, игры и еще пол-лукошка полезностей.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43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“</w:t>
        </w:r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Мурзилка</w:t>
        </w:r>
        <w:proofErr w:type="spellEnd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”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Здесь написано: “Для детей от 6 до 12 лет”, но забраться сюда можно и пораньше. Это же тот самый “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Мурзилка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”, с которым мы сами в детстве дружили! Только тогда он был еще бумажный.</w:t>
      </w:r>
    </w:p>
    <w:p w:rsidR="007A2FCC" w:rsidRPr="007A2FCC" w:rsidRDefault="007A2FCC" w:rsidP="007A2FCC">
      <w:pPr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color w:val="709600"/>
          <w:sz w:val="28"/>
          <w:szCs w:val="28"/>
          <w:lang w:eastAsia="ru-RU"/>
        </w:rPr>
      </w:pPr>
      <w:r w:rsidRPr="007A2FCC">
        <w:rPr>
          <w:rFonts w:ascii="Times New Roman" w:eastAsia="Times New Roman" w:hAnsi="Times New Roman" w:cs="Times New Roman"/>
          <w:color w:val="709600"/>
          <w:sz w:val="28"/>
          <w:szCs w:val="28"/>
          <w:lang w:eastAsia="ru-RU"/>
        </w:rPr>
        <w:lastRenderedPageBreak/>
        <w:t>Раскрашиваем картинки.</w:t>
      </w:r>
    </w:p>
    <w:p w:rsidR="007A2FCC" w:rsidRPr="007A2FCC" w:rsidRDefault="007A2FCC" w:rsidP="007A2FCC">
      <w:pPr>
        <w:spacing w:after="0" w:line="345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0066A2"/>
          <w:sz w:val="28"/>
          <w:szCs w:val="28"/>
          <w:lang w:eastAsia="ru-RU"/>
        </w:rPr>
      </w:pPr>
      <w:r w:rsidRPr="007A2FCC">
        <w:rPr>
          <w:rFonts w:ascii="Times New Roman" w:eastAsia="Times New Roman" w:hAnsi="Times New Roman" w:cs="Times New Roman"/>
          <w:b/>
          <w:bCs/>
          <w:color w:val="0066A2"/>
          <w:sz w:val="28"/>
          <w:szCs w:val="28"/>
          <w:lang w:eastAsia="ru-RU"/>
        </w:rPr>
        <w:t>Это медитативное занятие должно дать</w:t>
      </w:r>
    </w:p>
    <w:p w:rsidR="007A2FCC" w:rsidRPr="007A2FCC" w:rsidRDefault="007A2FCC" w:rsidP="007A2FCC">
      <w:pPr>
        <w:spacing w:after="0" w:line="345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0066A2"/>
          <w:sz w:val="28"/>
          <w:szCs w:val="28"/>
          <w:lang w:eastAsia="ru-RU"/>
        </w:rPr>
      </w:pPr>
      <w:r w:rsidRPr="007A2FCC">
        <w:rPr>
          <w:rFonts w:ascii="Times New Roman" w:eastAsia="Times New Roman" w:hAnsi="Times New Roman" w:cs="Times New Roman"/>
          <w:b/>
          <w:bCs/>
          <w:color w:val="0066A2"/>
          <w:sz w:val="28"/>
          <w:szCs w:val="28"/>
          <w:lang w:eastAsia="ru-RU"/>
        </w:rPr>
        <w:t>взмыленному родителю передышку –</w:t>
      </w:r>
    </w:p>
    <w:p w:rsidR="007A2FCC" w:rsidRPr="007A2FCC" w:rsidRDefault="007A2FCC" w:rsidP="007A2FCC">
      <w:pPr>
        <w:spacing w:after="0" w:line="345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0066A2"/>
          <w:sz w:val="28"/>
          <w:szCs w:val="28"/>
          <w:lang w:eastAsia="ru-RU"/>
        </w:rPr>
      </w:pPr>
      <w:r w:rsidRPr="007A2FCC">
        <w:rPr>
          <w:rFonts w:ascii="Times New Roman" w:eastAsia="Times New Roman" w:hAnsi="Times New Roman" w:cs="Times New Roman"/>
          <w:b/>
          <w:bCs/>
          <w:color w:val="0066A2"/>
          <w:sz w:val="28"/>
          <w:szCs w:val="28"/>
          <w:lang w:eastAsia="ru-RU"/>
        </w:rPr>
        <w:t>в идеале, на часок-другой.</w:t>
      </w:r>
    </w:p>
    <w:p w:rsidR="007A2FCC" w:rsidRPr="007A2FCC" w:rsidRDefault="007A2FCC" w:rsidP="007A2FCC">
      <w:pPr>
        <w:spacing w:after="0" w:line="345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0066A2"/>
          <w:sz w:val="28"/>
          <w:szCs w:val="28"/>
          <w:lang w:eastAsia="ru-RU"/>
        </w:rPr>
      </w:pPr>
      <w:r w:rsidRPr="007A2FCC">
        <w:rPr>
          <w:rFonts w:ascii="Times New Roman" w:eastAsia="Times New Roman" w:hAnsi="Times New Roman" w:cs="Times New Roman"/>
          <w:b/>
          <w:bCs/>
          <w:color w:val="0066A2"/>
          <w:sz w:val="28"/>
          <w:szCs w:val="28"/>
          <w:lang w:eastAsia="ru-RU"/>
        </w:rPr>
        <w:t>Ну ладно, хотя бы на чашку кофе!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44" w:history="1">
        <w:r w:rsidR="007A2FCC" w:rsidRPr="007A2FCC">
          <w:rPr>
            <w:rFonts w:ascii="Times New Roman" w:eastAsia="Times New Roman" w:hAnsi="Times New Roman" w:cs="Times New Roman"/>
            <w:b/>
            <w:bCs/>
            <w:noProof/>
            <w:color w:val="03518F"/>
            <w:sz w:val="28"/>
            <w:szCs w:val="28"/>
            <w:lang w:eastAsia="ru-RU"/>
          </w:rPr>
          <w:drawing>
            <wp:inline distT="0" distB="0" distL="0" distR="0">
              <wp:extent cx="2857500" cy="1771650"/>
              <wp:effectExtent l="19050" t="0" r="0" b="0"/>
              <wp:docPr id="4" name="Рисунок 4" descr="https://krasdou301.ru/images/18-19/news/2019-07-09/1/2019-07-09-103.jpg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krasdou301.ru/images/18-19/news/2019-07-09/1/2019-07-09-103.jpg">
                        <a:hlinkClick r:id="rId4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771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 xml:space="preserve">Раскраска </w:t>
        </w:r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онлайн</w:t>
        </w:r>
        <w:proofErr w:type="spellEnd"/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Мультики, природа, архитектура и так далее – все картинки разложены по разделам, удобно выбирать.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46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 xml:space="preserve">Раскраски </w:t>
        </w:r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онлайн</w:t>
        </w:r>
        <w:proofErr w:type="spellEnd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 xml:space="preserve"> для мальчиков и девочек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- Ковбои, ангелы,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Барби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, всякие домашние сюжеты. Некоторые рисунки довольно детализированные.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47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Картинки журнала “Солнышко”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Зверушки и сказочные персонажи – более 500 рисунков. И к ним еще дополнительные идеи их использования.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48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Раскраски на сайте “</w:t>
        </w:r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Ребзики</w:t>
        </w:r>
        <w:proofErr w:type="spellEnd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”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- Картинки “для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ребзиков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 всех возрастов” на разные темы. Любую раскраску можно распечатать и раскрасить обычными карандашами.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49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Раскраски на сайте “Малютка”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- Тут можно раскрасить и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Бэтменов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, и Маш с Медведями, и еще множество популярных персонажей, ну и просто птичек с лошадками.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50" w:history="1"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Раскраска-раскраски</w:t>
        </w:r>
        <w:proofErr w:type="spellEnd"/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- Большая куча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онлайн-раскрасок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, правда, явно переводная</w:t>
      </w:r>
      <w:hyperlink r:id="rId51" w:history="1">
        <w:r w:rsidR="007A2FCC" w:rsidRPr="007A2FCC">
          <w:rPr>
            <w:rFonts w:ascii="Times New Roman" w:eastAsia="Times New Roman" w:hAnsi="Times New Roman" w:cs="Times New Roman"/>
            <w:color w:val="03518F"/>
            <w:sz w:val="28"/>
            <w:szCs w:val="28"/>
            <w:u w:val="single"/>
            <w:lang w:eastAsia="ru-RU"/>
          </w:rPr>
          <w:t>,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судя по названиям.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52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Деточки: картинки для раскрашивания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- От архаичной “Репки” до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смурфиков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 и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Хелло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Китти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. Чего душа художника желает.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53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Умные детки: раскраски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Про животных, для изучения геометрических фигур, из мультфильмов, любимых герои сказок, простые раскраски для самых маленьких.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54" w:history="1"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Мир сказок: раскраски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- На сайте есть и сказки, и мультики, но здешний раздел раскрасок интересен своей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тематичностью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: это сказки – “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Винни-Пух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”, “Кот в сапогах”, “Ну, погоди!” и другие милые сердцу сюжеты.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55" w:history="1"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Раскрасим-ка</w:t>
        </w:r>
        <w:proofErr w:type="spellEnd"/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Разделы: для девочек; для мальчиков; для малышей; животные; птицы; сказки; мультфильмы; машины и техника; цветы и растения. Ну в общем, все, что только есть – все можно раскрасить.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56" w:history="1"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Жирафенок</w:t>
        </w:r>
        <w:proofErr w:type="spellEnd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: раскраски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На сайте огромное количество разного материала – не только для дошколят. Так что в закладки можно положить надолго. А пока на дом ничего еще не задают, пусть красят в свое удовольствие!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57" w:history="1"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Капитоша</w:t>
        </w:r>
        <w:proofErr w:type="spellEnd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: раскраски</w:t>
        </w:r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 - Есть заготовки для печати на принтере, а есть онлайновые раскраски, оживляемые мышкой.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58" w:history="1"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Разукрашки.ком</w:t>
        </w:r>
        <w:proofErr w:type="spellEnd"/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- Очень много картинок, которые для каждого юного художника можно выискивать по тэгам вверху: обучающие; животные; по номерам; прописи;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Смешарики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; принцессы; самолеты…</w:t>
      </w:r>
    </w:p>
    <w:p w:rsidR="007A2FCC" w:rsidRPr="007A2FCC" w:rsidRDefault="000E2C2E" w:rsidP="007A2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59" w:history="1"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Бр</w:t>
        </w:r>
        <w:proofErr w:type="spellEnd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A2FCC" w:rsidRPr="007A2FCC">
          <w:rPr>
            <w:rFonts w:ascii="Times New Roman" w:eastAsia="Times New Roman" w:hAnsi="Times New Roman" w:cs="Times New Roman"/>
            <w:b/>
            <w:bCs/>
            <w:color w:val="03518F"/>
            <w:sz w:val="28"/>
            <w:szCs w:val="28"/>
            <w:u w:val="single"/>
            <w:lang w:eastAsia="ru-RU"/>
          </w:rPr>
          <w:t>ашечка</w:t>
        </w:r>
        <w:proofErr w:type="spellEnd"/>
      </w:hyperlink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 - Это даже не только раскраска, а целая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рисовалка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: программа для рисования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онлайн,развивающая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 </w:t>
      </w:r>
      <w:proofErr w:type="spellStart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креативность</w:t>
      </w:r>
      <w:proofErr w:type="spellEnd"/>
      <w:r w:rsidR="007A2FCC" w:rsidRPr="007A2FCC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 xml:space="preserve"> и творческие способности.</w:t>
      </w:r>
    </w:p>
    <w:p w:rsidR="000775F6" w:rsidRPr="007A2FCC" w:rsidRDefault="000775F6">
      <w:pPr>
        <w:rPr>
          <w:rFonts w:ascii="Times New Roman" w:hAnsi="Times New Roman" w:cs="Times New Roman"/>
          <w:sz w:val="28"/>
          <w:szCs w:val="28"/>
        </w:rPr>
      </w:pPr>
    </w:p>
    <w:sectPr w:rsidR="000775F6" w:rsidRPr="007A2FCC" w:rsidSect="0007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2FCC"/>
    <w:rsid w:val="000775F6"/>
    <w:rsid w:val="000E2C2E"/>
    <w:rsid w:val="00100726"/>
    <w:rsid w:val="00305BA7"/>
    <w:rsid w:val="007A2FCC"/>
    <w:rsid w:val="00D94C44"/>
    <w:rsid w:val="00F5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F6"/>
  </w:style>
  <w:style w:type="paragraph" w:styleId="2">
    <w:name w:val="heading 2"/>
    <w:basedOn w:val="a"/>
    <w:link w:val="20"/>
    <w:uiPriority w:val="9"/>
    <w:qFormat/>
    <w:rsid w:val="007A2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7A2FC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2FC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A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FCC"/>
    <w:rPr>
      <w:b/>
      <w:bCs/>
    </w:rPr>
  </w:style>
  <w:style w:type="character" w:styleId="a5">
    <w:name w:val="Hyperlink"/>
    <w:basedOn w:val="a0"/>
    <w:uiPriority w:val="99"/>
    <w:semiHidden/>
    <w:unhideWhenUsed/>
    <w:rsid w:val="007A2F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20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kam.e-papa.ru/" TargetMode="External"/><Relationship Id="rId18" Type="http://schemas.openxmlformats.org/officeDocument/2006/relationships/hyperlink" Target="http://zagadker.ru/" TargetMode="External"/><Relationship Id="rId26" Type="http://schemas.openxmlformats.org/officeDocument/2006/relationships/hyperlink" Target="http://www.i-gnom.ru/games/view_game_cat.php" TargetMode="External"/><Relationship Id="rId39" Type="http://schemas.openxmlformats.org/officeDocument/2006/relationships/hyperlink" Target="http://tobemum.ru/deti/kak-nauchit/generator-propisi/" TargetMode="External"/><Relationship Id="rId21" Type="http://schemas.openxmlformats.org/officeDocument/2006/relationships/hyperlink" Target="http://www.igraemsa.ru/" TargetMode="External"/><Relationship Id="rId34" Type="http://schemas.openxmlformats.org/officeDocument/2006/relationships/hyperlink" Target="http://ranneerazvitie.narod.ru/almanah/" TargetMode="External"/><Relationship Id="rId42" Type="http://schemas.openxmlformats.org/officeDocument/2006/relationships/hyperlink" Target="http://lukoshko.net/" TargetMode="External"/><Relationship Id="rId47" Type="http://schemas.openxmlformats.org/officeDocument/2006/relationships/hyperlink" Target="http://www.solnet.ee/sol/004/rr_000.html" TargetMode="External"/><Relationship Id="rId50" Type="http://schemas.openxmlformats.org/officeDocument/2006/relationships/hyperlink" Target="http://www.xn--80aaaaa2cjbcb1dcdcgded.com/" TargetMode="External"/><Relationship Id="rId55" Type="http://schemas.openxmlformats.org/officeDocument/2006/relationships/hyperlink" Target="http://www.raskrasimka.ru/" TargetMode="External"/><Relationship Id="rId7" Type="http://schemas.openxmlformats.org/officeDocument/2006/relationships/hyperlink" Target="http://www.karusel-tv.r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hyperlink" Target="http://doshkolnik.ru/testy-igry-golovolomki-fokusy.html" TargetMode="External"/><Relationship Id="rId29" Type="http://schemas.openxmlformats.org/officeDocument/2006/relationships/hyperlink" Target="http://345-games.ru/" TargetMode="External"/><Relationship Id="rId41" Type="http://schemas.openxmlformats.org/officeDocument/2006/relationships/hyperlink" Target="http://www.cofe.ru/read-ka/" TargetMode="External"/><Relationship Id="rId54" Type="http://schemas.openxmlformats.org/officeDocument/2006/relationships/hyperlink" Target="http://mir-skazok.net/" TargetMode="External"/><Relationship Id="rId1" Type="http://schemas.openxmlformats.org/officeDocument/2006/relationships/styles" Target="styles.xml"/><Relationship Id="rId6" Type="http://schemas.openxmlformats.org/officeDocument/2006/relationships/hyperlink" Target="http://vs-t.ru/noch-shivy-ili-prazdnik-marixuany/" TargetMode="External"/><Relationship Id="rId11" Type="http://schemas.openxmlformats.org/officeDocument/2006/relationships/hyperlink" Target="http://skazles.ru/" TargetMode="External"/><Relationship Id="rId24" Type="http://schemas.openxmlformats.org/officeDocument/2006/relationships/hyperlink" Target="http://www.smart-kiddy.ru/" TargetMode="External"/><Relationship Id="rId32" Type="http://schemas.openxmlformats.org/officeDocument/2006/relationships/image" Target="media/image3.jpeg"/><Relationship Id="rId37" Type="http://schemas.openxmlformats.org/officeDocument/2006/relationships/hyperlink" Target="http://poskladam.ru/propis/index.html" TargetMode="External"/><Relationship Id="rId40" Type="http://schemas.openxmlformats.org/officeDocument/2006/relationships/hyperlink" Target="http://pochemu4ka.ru/index/ja_gotovljus_k_shkole_zadanija_dlja_doshkolnikov/0-655" TargetMode="External"/><Relationship Id="rId45" Type="http://schemas.openxmlformats.org/officeDocument/2006/relationships/image" Target="media/image4.jpeg"/><Relationship Id="rId53" Type="http://schemas.openxmlformats.org/officeDocument/2006/relationships/hyperlink" Target="http://www.umnyedetki.ru/raskraski.html" TargetMode="External"/><Relationship Id="rId58" Type="http://schemas.openxmlformats.org/officeDocument/2006/relationships/hyperlink" Target="http://razukrashki.com/" TargetMode="External"/><Relationship Id="rId5" Type="http://schemas.openxmlformats.org/officeDocument/2006/relationships/hyperlink" Target="http://www.detskiy-mir.net/" TargetMode="External"/><Relationship Id="rId15" Type="http://schemas.openxmlformats.org/officeDocument/2006/relationships/hyperlink" Target="http://www.koshki-mishki.ru/" TargetMode="External"/><Relationship Id="rId23" Type="http://schemas.openxmlformats.org/officeDocument/2006/relationships/hyperlink" Target="http://golopuz.org/" TargetMode="External"/><Relationship Id="rId28" Type="http://schemas.openxmlformats.org/officeDocument/2006/relationships/hyperlink" Target="http://ejka.ru/" TargetMode="External"/><Relationship Id="rId36" Type="http://schemas.openxmlformats.org/officeDocument/2006/relationships/hyperlink" Target="http://skorovchkolu.ru/" TargetMode="External"/><Relationship Id="rId49" Type="http://schemas.openxmlformats.org/officeDocument/2006/relationships/hyperlink" Target="http://malutka.net/raskraski" TargetMode="External"/><Relationship Id="rId57" Type="http://schemas.openxmlformats.org/officeDocument/2006/relationships/hyperlink" Target="http://kapitosha.net/raskraski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detskieradosti.ru/" TargetMode="External"/><Relationship Id="rId19" Type="http://schemas.openxmlformats.org/officeDocument/2006/relationships/hyperlink" Target="http://detsky-mir.com/" TargetMode="External"/><Relationship Id="rId31" Type="http://schemas.openxmlformats.org/officeDocument/2006/relationships/hyperlink" Target="http://www.playlandia.ru/" TargetMode="External"/><Relationship Id="rId44" Type="http://schemas.openxmlformats.org/officeDocument/2006/relationships/hyperlink" Target="http://www.raskraska.com/" TargetMode="External"/><Relationship Id="rId52" Type="http://schemas.openxmlformats.org/officeDocument/2006/relationships/hyperlink" Target="http://www.detochki.su/index.php?option=com_content&amp;view=section&amp;layout=blog&amp;id=14&amp;Itemid=163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deti-online.com/" TargetMode="External"/><Relationship Id="rId9" Type="http://schemas.openxmlformats.org/officeDocument/2006/relationships/hyperlink" Target="http://www.teremoc.ru/" TargetMode="External"/><Relationship Id="rId14" Type="http://schemas.openxmlformats.org/officeDocument/2006/relationships/hyperlink" Target="http://www.poznayka.ru/" TargetMode="External"/><Relationship Id="rId22" Type="http://schemas.openxmlformats.org/officeDocument/2006/relationships/hyperlink" Target="http://igraem.pro/" TargetMode="External"/><Relationship Id="rId27" Type="http://schemas.openxmlformats.org/officeDocument/2006/relationships/hyperlink" Target="http://tvoyrebenok.ru/prezentacii_dlya_detey.shtml" TargetMode="External"/><Relationship Id="rId30" Type="http://schemas.openxmlformats.org/officeDocument/2006/relationships/hyperlink" Target="https://iqsha.ru/" TargetMode="External"/><Relationship Id="rId35" Type="http://schemas.openxmlformats.org/officeDocument/2006/relationships/hyperlink" Target="http://vshkolu.com/test" TargetMode="External"/><Relationship Id="rId43" Type="http://schemas.openxmlformats.org/officeDocument/2006/relationships/hyperlink" Target="http://www.murzilka.org/" TargetMode="External"/><Relationship Id="rId48" Type="http://schemas.openxmlformats.org/officeDocument/2006/relationships/hyperlink" Target="http://rebzi.ru/colorings/" TargetMode="External"/><Relationship Id="rId56" Type="http://schemas.openxmlformats.org/officeDocument/2006/relationships/hyperlink" Target="http://jirafenok.ru/raskraski/" TargetMode="External"/><Relationship Id="rId8" Type="http://schemas.openxmlformats.org/officeDocument/2006/relationships/hyperlink" Target="http://lizmult.ru/" TargetMode="External"/><Relationship Id="rId51" Type="http://schemas.openxmlformats.org/officeDocument/2006/relationships/hyperlink" Target="http://vs-t.ru/noch-shivy-ili-prazdnik-marixuan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irnet.ru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chudesenka.ru/stuff/" TargetMode="External"/><Relationship Id="rId33" Type="http://schemas.openxmlformats.org/officeDocument/2006/relationships/hyperlink" Target="http://doshkolnik.info/sunduk.htm" TargetMode="External"/><Relationship Id="rId38" Type="http://schemas.openxmlformats.org/officeDocument/2006/relationships/hyperlink" Target="http://bom-bom.ru/detiam/raskraski/raskraski-obuchenie/propisi-dlya-doshkolnikov-raspechatat.html" TargetMode="External"/><Relationship Id="rId46" Type="http://schemas.openxmlformats.org/officeDocument/2006/relationships/hyperlink" Target="http://www.doshkolniki.com/raskraski_onlain.html" TargetMode="External"/><Relationship Id="rId59" Type="http://schemas.openxmlformats.org/officeDocument/2006/relationships/hyperlink" Target="http://brushech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1628</Words>
  <Characters>9284</Characters>
  <Application>Microsoft Office Word</Application>
  <DocSecurity>0</DocSecurity>
  <Lines>77</Lines>
  <Paragraphs>21</Paragraphs>
  <ScaleCrop>false</ScaleCrop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2020-04-03T08:52:00Z</dcterms:created>
  <dcterms:modified xsi:type="dcterms:W3CDTF">2020-04-20T12:07:00Z</dcterms:modified>
</cp:coreProperties>
</file>